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【空中学习舱—经典大咖课】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探寻非遗文化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第九讲</w:t>
      </w:r>
      <w:r>
        <w:rPr>
          <w:rFonts w:ascii="宋体" w:hAnsi="宋体" w:eastAsia="宋体"/>
          <w:b/>
          <w:sz w:val="32"/>
          <w:szCs w:val="32"/>
        </w:rPr>
        <w:t xml:space="preserve">    扬州刺绣：针尖上的中国风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主讲人：</w:t>
      </w:r>
      <w:r>
        <w:rPr>
          <w:rFonts w:hint="eastAsia" w:ascii="楷体" w:hAnsi="楷体" w:eastAsia="楷体"/>
          <w:sz w:val="28"/>
          <w:szCs w:val="28"/>
        </w:rPr>
        <w:t>蒋</w:t>
      </w:r>
      <w:r>
        <w:rPr>
          <w:rFonts w:ascii="楷体" w:hAnsi="楷体" w:eastAsia="楷体"/>
          <w:sz w:val="28"/>
          <w:szCs w:val="28"/>
        </w:rPr>
        <w:t>明秋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研究员级高级工艺美术师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江苏省工艺美术名人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扬州市非物质文化遗产项目代表性传承人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“2</w:t>
      </w:r>
      <w:r>
        <w:rPr>
          <w:rFonts w:ascii="楷体" w:hAnsi="楷体" w:eastAsia="楷体"/>
          <w:sz w:val="28"/>
          <w:szCs w:val="28"/>
        </w:rPr>
        <w:t>018</w:t>
      </w:r>
      <w:r>
        <w:rPr>
          <w:rFonts w:hint="eastAsia" w:ascii="楷体" w:hAnsi="楷体" w:eastAsia="楷体"/>
          <w:sz w:val="28"/>
          <w:szCs w:val="28"/>
        </w:rPr>
        <w:t>年江苏省乡土人才技能大师工作室”领衔人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爱上经典，探寻非遗文化！大家好，我是蒋明秋。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你们知道扬州刺绣是什么吗？我手上这把扇子乍一看的时候像是一幅画，其实是我们通过扬州的刺绣针法把它绣上去的。这上面的颜色看上去只是几种颜色，其实它是有好几种、好几套的颜色相拼绣出来的。特别是它的鸟，要注意它的形、神态，尤其它的脊背的毛，要把它绣的毛茸茸的感觉出来。今天我们就一起走进扬州刺绣。天艺坊艺术品有限公司自创办以来，积极引进非遗传承人，在创作上精益求精，不断创新，天艺坊成立以来，对国家级非物质文化遗产项目——扬州刺绣，重点进行研究和挖掘。截至2020年3月，累计创作扬州刺绣作品近千幅，受到了各界广泛关注与好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你们知道扬州刺绣的发展历史吗？扬州刺绣是中国四大名绣之一苏绣的重要组成部分，2014年被列为国家级非物质文化遗产代表性项目。扬州刺绣源于汉，兴于唐宋，胜于明清，至今已有2500多年的历史。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你们知道扬州刺绣的特色与风格是什么吗？受历史文化影响，和扬州八怪画派的熏陶，扬州刺绣风格主要以中国画题材为主，扬州刺绣有两大特色，水墨写意秀和山水秀，并以水墨写意秀独善其长，自成一体。扬州刺绣技艺精湛，素以劈丝精细，针法缜密，色彩雅致，表现力极强而著称。扬州刺绣特别强调绣师们的悟性，将才艺与感悟糅合在一起，即所谓心线神针，达到不是绘画，甚是绘画的意境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你们知道扬州写意绣是什么吗？扬州写意绣是伴随着刺绣艺人们的艺术追求和大众审美不断提高，催生出的一种新式绣画，扬州写意绣也是扬州刺绣研究所目前主要创作的方向。同学们，这一节课主要介绍了扬州刺绣的历史和文化，下一节课和同学们聊一聊扬州刺绣的基本针法。同学们，本节课就讲到这里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答题时间到！扬州刺绣起源于哪个朝代？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A元代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B唐代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C汉代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D清代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C</w:t>
      </w:r>
      <w:r>
        <w:rPr>
          <w:rFonts w:hint="eastAsia" w:ascii="宋体" w:hAnsi="宋体" w:eastAsia="宋体"/>
          <w:sz w:val="28"/>
          <w:szCs w:val="28"/>
        </w:rPr>
        <w:t>汉代，同学们答对了吗？</w:t>
      </w:r>
      <w:r>
        <w:rPr>
          <w:rFonts w:ascii="宋体" w:hAnsi="宋体" w:eastAsia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79"/>
    <w:rsid w:val="004A3111"/>
    <w:rsid w:val="006A1379"/>
    <w:rsid w:val="00904FE8"/>
    <w:rsid w:val="00A3119D"/>
    <w:rsid w:val="00B4357E"/>
    <w:rsid w:val="00BD503C"/>
    <w:rsid w:val="00CA01A0"/>
    <w:rsid w:val="00DD21B3"/>
    <w:rsid w:val="00DF1B1B"/>
    <w:rsid w:val="00E36EED"/>
    <w:rsid w:val="00E41C29"/>
    <w:rsid w:val="3AA4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750</Characters>
  <Lines>6</Lines>
  <Paragraphs>1</Paragraphs>
  <TotalTime>15</TotalTime>
  <ScaleCrop>false</ScaleCrop>
  <LinksUpToDate>false</LinksUpToDate>
  <CharactersWithSpaces>880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2022-05-26T11:09:00Z</dcterms:created>
  <dc:creator>Wanglei</dc:creator>
  <cp:lastModifiedBy>雪瑞</cp:lastModifiedBy>
  <dcterms:modified xsi:type="dcterms:W3CDTF">2022-05-27T02:46:24Z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