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【空中学习舱-经典大咖课】</w:t>
      </w:r>
    </w:p>
    <w:p>
      <w:pPr>
        <w:jc w:val="center"/>
        <w:rPr>
          <w:rFonts w:hint="eastAsia"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趣读四大名著</w:t>
      </w:r>
    </w:p>
    <w:p>
      <w:pPr>
        <w:ind w:firstLine="643" w:firstLineChars="200"/>
        <w:jc w:val="center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 xml:space="preserve">第四讲 </w:t>
      </w:r>
      <w:r>
        <w:rPr>
          <w:rFonts w:ascii="宋体" w:hAnsi="宋体" w:eastAsia="宋体"/>
          <w:b/>
          <w:sz w:val="32"/>
          <w:szCs w:val="32"/>
        </w:rPr>
        <w:t xml:space="preserve"> </w:t>
      </w:r>
      <w:r>
        <w:rPr>
          <w:rFonts w:hint="eastAsia" w:ascii="宋体" w:hAnsi="宋体" w:eastAsia="宋体"/>
          <w:b/>
          <w:sz w:val="32"/>
          <w:szCs w:val="32"/>
        </w:rPr>
        <w:t>主动打上梁山的英雄</w:t>
      </w:r>
    </w:p>
    <w:p>
      <w:pPr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主讲人：苗怀明</w:t>
      </w:r>
    </w:p>
    <w:p>
      <w:pPr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南京大学文学院副院长、教授、博士生导师</w:t>
      </w:r>
    </w:p>
    <w:p>
      <w:pPr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江苏省红学会会长、兼任中国俗文学学会副会长</w:t>
      </w:r>
    </w:p>
    <w:p>
      <w:pPr>
        <w:rPr>
          <w:rFonts w:ascii="楷体" w:hAnsi="楷体" w:eastAsia="楷体"/>
          <w:sz w:val="28"/>
          <w:szCs w:val="28"/>
        </w:rPr>
      </w:pP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爱上经典</w:t>
      </w:r>
      <w:r>
        <w:rPr>
          <w:rFonts w:hint="eastAsia" w:ascii="宋体" w:hAnsi="宋体" w:eastAsia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/>
          <w:sz w:val="28"/>
          <w:szCs w:val="28"/>
        </w:rPr>
        <w:t>乐享名著！</w:t>
      </w:r>
      <w:r>
        <w:rPr>
          <w:rFonts w:ascii="宋体" w:hAnsi="宋体" w:eastAsia="宋体"/>
          <w:sz w:val="28"/>
          <w:szCs w:val="28"/>
        </w:rPr>
        <w:t>大家好</w:t>
      </w:r>
      <w:r>
        <w:rPr>
          <w:rFonts w:hint="eastAsia" w:ascii="宋体" w:hAnsi="宋体" w:eastAsia="宋体"/>
          <w:sz w:val="28"/>
          <w:szCs w:val="28"/>
        </w:rPr>
        <w:t>，我是南京大学文学院教授苗怀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明。</w:t>
      </w:r>
      <w:r>
        <w:rPr>
          <w:rFonts w:hint="eastAsia" w:ascii="宋体" w:hAnsi="宋体" w:eastAsia="宋体"/>
          <w:sz w:val="28"/>
          <w:szCs w:val="28"/>
        </w:rPr>
        <w:t>上一次我们讲了老大是怎样炼成的，讲了梁山好汉里面的老大宋江，这一次我们来讲一讲《水浒传》里面一位非常有个性的好汉，那就是花和尚鲁智深，我们的题目就叫：主动打上梁山的英雄鲁智深。</w:t>
      </w:r>
      <w:bookmarkStart w:id="0" w:name="_GoBack"/>
      <w:bookmarkEnd w:id="0"/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过去总结《水浒传》有一句话，叫逼上梁山，都是受奸臣迫害，为生活所迫才上梁山的，比如说林冲因为高衙内要霸占他的妻子；比如说武松由于他的哥哥被潘金莲、西门庆毒害，后来走上梁山；所以有人对《水浒传》梁山好汉上梁山做了一个总结，叫逼上梁山。但是这个规则对一个人是不适用的，那就是鲁智深，他是主动打上梁山的。从哪可以看出来？从鲁智深刚亮相这一次来看，叫拳打镇关西。镇关西其实不过就是一个屠夫，卖猪肉的，但是欺负人家金氏父女，鲁智深偏偏看不下去，坚决打抱不平，用自己的拳头打死了镇关西。他并不是属于那种安守本分的人，更多的我们看出他惹是生非。从哪可以看出来？从他大闹五台山可以看出来。他在五台山的时候，本来有赵员外用金钱来资助五台山，可以无忧无虑比较自由自在的生活，但是大家可以看他惹是生非，好像给大家感觉这个人，好像总是没事找事。但是我们如果认真阅读《水浒传》就会发现，鲁智深无论是他的拳打镇关西，还是他的痛打小霸王，他并不让我们读者感到厌倦，反而会赢得读者的尊重。正是因为他的多事，才能带来社会的少事。当时的社会奸臣当道，太需要这样的惹事者了，关键要看鲁智深惹了谁，他为什么而惹事儿。他惹了谁，他惹了镇关西，他惹了生铁佛，他惹了高俅，他惹了高衙内，那么鲁智深天生就是这些人的克星，这些人的天敌，只要遇到这些人胡作非为，不管是达官贵人还是地痞流氓，他都不会忍受。就像电视剧《水浒传》里面所说的，该出手时就出手。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鲁智深形象实际上是一个真正的侠客的形象，有一股正义感来反抗他所面对的黑暗社会。他仿佛是正义的化身，用一个字可以概括鲁智深，那就是真。他真的是胸怀磊落，他的真是发自内心的。有的人说鲁智深可能就是跟李逵一样，都是一个鲁莽的英雄，但是我们说两个人不一样，李逵不分青红皂白，但是鲁智深不一样，他绝不伤害无辜的平民百姓，这是一个有大智慧的人。所以最后，大家知道他坐化成佛，这是梁山好汉里面都没有的。我们可以从拳打镇关西可以看出来，他三拳打死镇关西，打死之后，他并没有直接跑，而是装作不知道镇关西打死了，说镇关西你装死，所以鲁智深还是有了精细的一面。而且不仅如此，我个人觉得鲁智深是个有大智慧的人，从哪可以看出来？从宋江接受招安可以看出来。反对的人也很多，比如说李逵反对，</w:t>
      </w:r>
      <w:r>
        <w:rPr>
          <w:rFonts w:ascii="宋体" w:hAnsi="宋体" w:eastAsia="宋体"/>
          <w:sz w:val="28"/>
          <w:szCs w:val="28"/>
        </w:rPr>
        <w:t>武松反对</w:t>
      </w:r>
      <w:r>
        <w:rPr>
          <w:rFonts w:hint="eastAsia" w:ascii="宋体" w:hAnsi="宋体" w:eastAsia="宋体"/>
          <w:sz w:val="28"/>
          <w:szCs w:val="28"/>
        </w:rPr>
        <w:t>，鲁智深也反对。他认为如果接受招安的话，最后一定会被奸臣害死，所以鲁智深不是简单的情感宣泄，而是进行了冷静的思考和分析，当宋江、当卢俊义等人还在做了招安梦的时候，鲁智深早已看破迷局，所以后来事态的发展，验证了他的精确的判断，平辽、平方腊之后，后来回到朝廷被高俅等奸臣陷害而死。而鲁智深最后的结局是坐化成佛。从这一点来看，鲁智深这个形象是《水浒传》里面塑造的最有个性，也是最有深度的形象之一。它表面给我们看到的是高大威猛，但是他有睿智，有大智慧，所以在《水浒传》里面对我们印象非常深刻。下一次我来给大家讲一讲奇特且奇妙的西天取经队伍。欲知后事如何。且听下回分解！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答题时间到！下列哪项是拳打镇关西的人?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A李逵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B武松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C林冲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D鲁智深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正确答案就是</w:t>
      </w:r>
      <w:r>
        <w:rPr>
          <w:rFonts w:ascii="宋体" w:hAnsi="宋体" w:eastAsia="宋体"/>
          <w:sz w:val="28"/>
          <w:szCs w:val="28"/>
        </w:rPr>
        <w:t>D鲁智深</w:t>
      </w:r>
      <w:r>
        <w:rPr>
          <w:rFonts w:hint="eastAsia" w:ascii="宋体" w:hAnsi="宋体" w:eastAsia="宋体"/>
          <w:sz w:val="28"/>
          <w:szCs w:val="28"/>
        </w:rPr>
        <w:t>,同学们答对了吗?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FE4"/>
    <w:rsid w:val="000375E4"/>
    <w:rsid w:val="001E23D9"/>
    <w:rsid w:val="0021550B"/>
    <w:rsid w:val="003274BF"/>
    <w:rsid w:val="0034060C"/>
    <w:rsid w:val="006326CE"/>
    <w:rsid w:val="0082677E"/>
    <w:rsid w:val="00883E1C"/>
    <w:rsid w:val="008D577A"/>
    <w:rsid w:val="00904FE8"/>
    <w:rsid w:val="00A33453"/>
    <w:rsid w:val="00A84700"/>
    <w:rsid w:val="00AB4400"/>
    <w:rsid w:val="00AC5385"/>
    <w:rsid w:val="00AD3EFE"/>
    <w:rsid w:val="00B61F06"/>
    <w:rsid w:val="00BD503C"/>
    <w:rsid w:val="00C42321"/>
    <w:rsid w:val="00C53BCE"/>
    <w:rsid w:val="00C9010B"/>
    <w:rsid w:val="00DF4FE4"/>
    <w:rsid w:val="00FA246D"/>
    <w:rsid w:val="00FD2988"/>
    <w:rsid w:val="0778246B"/>
    <w:rsid w:val="33715E3C"/>
    <w:rsid w:val="72C0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220</Words>
  <Characters>1258</Characters>
  <Lines>10</Lines>
  <Paragraphs>2</Paragraphs>
  <TotalTime>30</TotalTime>
  <ScaleCrop>false</ScaleCrop>
  <LinksUpToDate>false</LinksUpToDate>
  <CharactersWithSpaces>1476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2022-05-25T09:04:00Z</dcterms:created>
  <dc:creator>Wanglei</dc:creator>
  <cp:lastModifiedBy>雪瑞</cp:lastModifiedBy>
  <dcterms:modified xsi:type="dcterms:W3CDTF">2022-05-26T08:00:00Z</dcterms:modified>
  <cp:revision>168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