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趣读四大名著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第一讲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话说诸葛亮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南京大学文学院副院长、教授、博士生导师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江苏省红学会会长、兼任中国俗文学学会副会长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爱上经典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乐享名著！大家好，我是南京大学文学院教授苗怀明，今天由我和大家来讲一讲四大名著。四大名著是中国古代小说中四部影响最大，也是艺术成就最高的四部作品。那么这些小说博大精深，值得讲的地方有很多，那么下面我来选择10个比较有趣，也比较重要的话题，和大家一起分享。我们现在来说第一个题目:书生也是大英雄——话说诸葛亮。</w:t>
      </w: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那么诸葛亮这个形象相信很多同学心目中都有比较清晰的印象，他就是一个文弱书生。如果我们让大家画一幅画的话，那么诸葛亮形象应该有什么元素，我们可能想到的是一个书生形象，穿着道袍，摇着鹅毛扇，然后坐着一个小车由军卒推着。那么大家可能不会把他和英雄形象联系起来，因为一想到英雄的形象，一定是那种在战场上彪悍威猛的张飞、赵云、关羽这样的形象，实际上我认为文弱的书生诸葛亮才真正的是大英雄，那么为什么呢？诸葛亮用自己的才智辅佐刘备，开创了蜀国的基业，奠定了天下三分的格局，也就是说真正能够改变天下格局的是诸葛亮。从今天的角度来看，诸葛亮这一个人物可能很难跟英雄联系起来，为什么？因为在出山之前诸葛亮是一位默默无闻的一位小青年的形象，但是我们讲英雄不是天生的，那么诸葛亮出山之后，他证明了他自己。首先我们可以看到诸葛亮，他首先面对的并不是像曹操、像孙权这样的强敌，而是他自己的同事，那么为什么这样说，大家看过三国演义就知道，三顾茅庐的过程并不是很顺利，因为张飞和关羽都不愿意请，为什么？因为觉得诸葛亮特别年轻，那么刘备在《三国演义》里面是这样描写的：刘备自得孔明以师礼待之。那么刘备比诸葛亮虽然大20岁，但是还是很谦卑把诸葛亮当做自己的老师，但是关羽跟张飞心中不悦，不悦之后他们说什么，他们说：孔明年幼，有甚才学，兄长敬之太过。那什么意思？说我们也是在江湖上多年了，请这么一个小青年来了之后，如此的尊敬他，是吧，也没有见他有什么功绩，所以最后他又说了一句：又未见他其实效验，也就是说有什么本事给我们亮一亮。所以大家可以看到诸葛亮出山的时候，首先面对的是他的同事不信任的眼光。当然我们开玩笑说新官上任三把火，葛亮很快就用三把火证明了自己的实力，因为他出山之后火烧新野、火烧博望、火烧赤壁，所以他证明了他自己。所以我经常开玩笑的说，三顾茅庐之后就是新官上任三把火，诸葛亮用自己的智慧证明自己的才能，那么最后奠定了天下三分的格局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以很快诸葛亮也让他的对手尝到了他的厉害。比如说周瑜，大家知道周瑜是怎么死的，是被诸葛亮气死的是吧！《三国演义》里面大家知道有一个名段叫“三气周瑜”，我们讲谁最了解诸葛亮，我说不是关羽，不是张飞，而是他的对手，因为只有一个对手才会研究你。大家看一看周瑜临死的时候说什么，那么小说里面是这样写的：周瑜徐徐又醒，仰天大叹。那么他说的这一段话，相信咱们看过《三国演义》的同学都会熟悉叫：既生瑜而何生亮！那么既然让我周瑜生活在地球上，为什么不让诸葛亮生活在火星上，不愿意跟他生活在一个地球上。因为大家知道周瑜也是一位大将对吧，而且文武双全，大家知道他非常擅长音乐，但是就这么一位被诸葛亮气死，所以他临死前连叫数声而亡，所以很快我就说诸葛亮不仅让他的同伴信服，也让他的对手知道了自己的厉害，所以我就说英雄不见得非要拿到兵器，在战场上叱咤疆场，那么运筹于帷幄之中，决胜于千里之外，我觉得这才是真正的大英雄。所以我认为诸葛亮是三国演义里面最大的英雄。但是，有的朋友可能觉得三国演义还有别的英雄，是的，三国演义的英雄都值得诉说，那么下面我们来讲一讲下一位，那就是关公。欲知后事，如何且听下回分解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答题时间到！下列选项中，诸葛亮新官上任三把火不包括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火烧新野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B火烧博望坡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 火烧连营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D火烧赤壁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正确答案就是</w:t>
      </w:r>
      <w:r>
        <w:rPr>
          <w:rFonts w:ascii="宋体" w:hAnsi="宋体"/>
          <w:sz w:val="28"/>
          <w:szCs w:val="28"/>
        </w:rPr>
        <w:t>C</w:t>
      </w:r>
      <w:r>
        <w:rPr>
          <w:rFonts w:hint="eastAsia" w:ascii="宋体" w:hAnsi="宋体"/>
          <w:sz w:val="28"/>
          <w:szCs w:val="28"/>
        </w:rPr>
        <w:t>火烧连营，同学们答对了吗？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35"/>
    <w:rsid w:val="00312719"/>
    <w:rsid w:val="00320275"/>
    <w:rsid w:val="00322ED5"/>
    <w:rsid w:val="00330A6A"/>
    <w:rsid w:val="003E5383"/>
    <w:rsid w:val="00705E32"/>
    <w:rsid w:val="007B45C1"/>
    <w:rsid w:val="00904FE8"/>
    <w:rsid w:val="00912673"/>
    <w:rsid w:val="00BD503C"/>
    <w:rsid w:val="00BF0608"/>
    <w:rsid w:val="00C465FD"/>
    <w:rsid w:val="00C56435"/>
    <w:rsid w:val="00DC530E"/>
    <w:rsid w:val="00E3210F"/>
    <w:rsid w:val="00EA6F56"/>
    <w:rsid w:val="00F4100A"/>
    <w:rsid w:val="2DB90EB7"/>
    <w:rsid w:val="58E1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1374</Characters>
  <Lines>11</Lines>
  <Paragraphs>3</Paragraphs>
  <TotalTime>30</TotalTime>
  <ScaleCrop>false</ScaleCrop>
  <LinksUpToDate>false</LinksUpToDate>
  <CharactersWithSpaces>1612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2022-05-25T07:44:00Z</dcterms:created>
  <dc:creator>Wanglei</dc:creator>
  <cp:lastModifiedBy>雪瑞</cp:lastModifiedBy>
  <dcterms:modified xsi:type="dcterms:W3CDTF">2022-05-26T07:58:48Z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