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wordWrap w:val="0"/>
        <w:jc w:val="center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val="en-US" w:eastAsia="zh-CN"/>
        </w:rPr>
        <w:t>成长体验舱-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</w:rPr>
        <w:t>“双减”在行动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4"/>
          <w:szCs w:val="24"/>
          <w:lang w:eastAsia="zh-CN"/>
        </w:rPr>
        <w:t>】</w:t>
      </w:r>
    </w:p>
    <w:p>
      <w:pPr>
        <w:widowControl/>
        <w:shd w:val="clear" w:color="auto" w:fill="FEFEFE"/>
        <w:wordWrap/>
        <w:jc w:val="center"/>
        <w:outlineLvl w:val="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 xml:space="preserve">第十一站 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连云港：“五老”进校园，点燃乡村孩子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们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的梦想</w:t>
      </w:r>
    </w:p>
    <w:p>
      <w:pPr>
        <w:widowControl/>
        <w:shd w:val="clear" w:color="auto" w:fill="FEFEFE"/>
        <w:wordWrap w:val="0"/>
        <w:jc w:val="left"/>
        <w:outlineLvl w:val="0"/>
        <w:rPr>
          <w:rFonts w:ascii="宋体" w:hAnsi="宋体" w:eastAsia="宋体" w:cs="宋体"/>
          <w:b/>
          <w:bCs/>
          <w:color w:val="191919"/>
          <w:kern w:val="36"/>
          <w:sz w:val="32"/>
          <w:szCs w:val="32"/>
        </w:rPr>
      </w:pPr>
    </w:p>
    <w:p>
      <w:pPr>
        <w:widowControl/>
        <w:shd w:val="clear" w:color="auto" w:fill="FEFEFE"/>
        <w:wordWrap w:val="0"/>
        <w:ind w:firstLine="562" w:firstLineChars="200"/>
        <w:jc w:val="left"/>
        <w:outlineLvl w:val="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字幕：</w:t>
      </w:r>
    </w:p>
    <w:p>
      <w:pPr>
        <w:widowControl/>
        <w:shd w:val="clear" w:color="auto" w:fill="FEFEFE"/>
        <w:wordWrap w:val="0"/>
        <w:ind w:firstLine="560" w:firstLineChars="200"/>
        <w:jc w:val="left"/>
        <w:outlineLvl w:val="0"/>
        <w:rPr>
          <w:rFonts w:ascii="宋体" w:hAnsi="宋体" w:eastAsia="宋体" w:cs="宋体"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color w:val="191919"/>
          <w:kern w:val="36"/>
          <w:sz w:val="28"/>
          <w:szCs w:val="28"/>
        </w:rPr>
        <w:t>周六上午8点，“五老”进校园火热开课</w:t>
      </w:r>
    </w:p>
    <w:p>
      <w:pPr>
        <w:widowControl/>
        <w:shd w:val="clear" w:color="auto" w:fill="FEFEFE"/>
        <w:wordWrap w:val="0"/>
        <w:ind w:firstLine="562" w:firstLineChars="200"/>
        <w:jc w:val="left"/>
        <w:outlineLvl w:val="0"/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采访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eastAsia="zh-CN"/>
        </w:rPr>
        <w:t>：</w:t>
      </w:r>
    </w:p>
    <w:p>
      <w:pPr>
        <w:widowControl/>
        <w:shd w:val="clear" w:color="auto" w:fill="FEFEFE"/>
        <w:wordWrap w:val="0"/>
        <w:ind w:firstLine="562" w:firstLineChars="200"/>
        <w:jc w:val="left"/>
        <w:outlineLvl w:val="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连云港市赣榆区金山镇西张夏小学六（2）班班主任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季芳：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从“五老”进校园以后，我们周末进行了托管服务，他们有了这种爷爷奶奶般的那种疼爱，有老师的陪伴，还有小伙伴一起，他们选择了自己有兴趣爱好的这个社团，我们班有一个非常调皮的学生</w:t>
      </w:r>
      <w:bookmarkStart w:id="0" w:name="_Hlk104370630"/>
      <w:r>
        <w:rPr>
          <w:rFonts w:hint="eastAsia" w:ascii="宋体" w:hAnsi="宋体" w:eastAsia="宋体"/>
          <w:sz w:val="28"/>
          <w:szCs w:val="28"/>
        </w:rPr>
        <w:t>李泽</w:t>
      </w:r>
      <w:r>
        <w:rPr>
          <w:rFonts w:ascii="Roboto" w:hAnsi="Roboto"/>
          <w:color w:val="474747"/>
          <w:sz w:val="29"/>
          <w:szCs w:val="29"/>
          <w:shd w:val="clear" w:color="auto" w:fill="FEFEFE"/>
        </w:rPr>
        <w:t>汶</w:t>
      </w:r>
      <w:bookmarkEnd w:id="0"/>
      <w:r>
        <w:rPr>
          <w:rFonts w:hint="eastAsia" w:ascii="宋体" w:hAnsi="宋体" w:eastAsia="宋体"/>
          <w:sz w:val="28"/>
          <w:szCs w:val="28"/>
        </w:rPr>
        <w:t>，他本来呢，星期天在家里就会玩手机，后来参加了这个社团以后，都在我们锣鼓队里，整个精神面貌有了一个巨大的变化。他逐渐地认识到团结合作非常的重要。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连云港市赣榆区金山镇西张夏小学六（2）班学生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李泽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汶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我觉得打鼓非常开心，因为锣鼓声音很清脆，很好听，打起来也很有动感。</w:t>
      </w:r>
    </w:p>
    <w:p>
      <w:pPr>
        <w:ind w:firstLine="56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连云港市赣榆区金山镇关工委常务副主任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李家玉：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我做了</w:t>
      </w:r>
      <w:r>
        <w:rPr>
          <w:rFonts w:ascii="宋体" w:hAnsi="宋体" w:eastAsia="宋体"/>
          <w:sz w:val="28"/>
          <w:szCs w:val="28"/>
        </w:rPr>
        <w:t>40年的教育工作，对孩子</w:t>
      </w:r>
      <w:r>
        <w:rPr>
          <w:rFonts w:hint="eastAsia" w:ascii="宋体" w:hAnsi="宋体" w:eastAsia="宋体"/>
          <w:sz w:val="28"/>
          <w:szCs w:val="28"/>
        </w:rPr>
        <w:t>们</w:t>
      </w:r>
      <w:r>
        <w:rPr>
          <w:rFonts w:ascii="宋体" w:hAnsi="宋体" w:eastAsia="宋体"/>
          <w:sz w:val="28"/>
          <w:szCs w:val="28"/>
        </w:rPr>
        <w:t>是有感情的。像我们这个地方呢，是革命老区，现在金山镇有180多名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五老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五老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就是老干部、老战士、老模范、老专家、老教师，他们都一心做这项工作。我们组织这个舞蹈艺术团，带领孩子</w:t>
      </w:r>
      <w:r>
        <w:rPr>
          <w:rFonts w:hint="eastAsia" w:ascii="宋体" w:hAnsi="宋体" w:eastAsia="宋体"/>
          <w:sz w:val="28"/>
          <w:szCs w:val="28"/>
        </w:rPr>
        <w:t>们</w:t>
      </w:r>
      <w:r>
        <w:rPr>
          <w:rFonts w:ascii="宋体" w:hAnsi="宋体" w:eastAsia="宋体"/>
          <w:sz w:val="28"/>
          <w:szCs w:val="28"/>
        </w:rPr>
        <w:t>唱歌啊、跳舞啊，讲红色故事，用一种喜闻乐见的形式把我们的红色基因传承下去。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连云港市赣榆区金山镇西张夏小学</w:t>
      </w:r>
      <w:r>
        <w:rPr>
          <w:rFonts w:hint="eastAsia" w:ascii="宋体" w:hAnsi="宋体" w:eastAsia="宋体" w:cs="宋体"/>
          <w:b/>
          <w:bCs/>
          <w:color w:val="474747"/>
          <w:sz w:val="29"/>
          <w:szCs w:val="29"/>
          <w:shd w:val="clear" w:color="auto" w:fill="FEFEFE"/>
        </w:rPr>
        <w:t>五（2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）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班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  <w:t>仲思淇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我觉得上这些课特别有意思，我现在学腰鼓，我还学过花球，我还利用课余时间学过</w:t>
      </w:r>
      <w:r>
        <w:rPr>
          <w:rFonts w:hint="eastAsia" w:ascii="宋体" w:hAnsi="宋体" w:eastAsia="宋体"/>
          <w:sz w:val="28"/>
          <w:szCs w:val="28"/>
        </w:rPr>
        <w:t>花</w:t>
      </w:r>
      <w:r>
        <w:rPr>
          <w:rFonts w:ascii="宋体" w:hAnsi="宋体" w:eastAsia="宋体"/>
          <w:sz w:val="28"/>
          <w:szCs w:val="28"/>
        </w:rPr>
        <w:t>棍。</w:t>
      </w:r>
    </w:p>
    <w:p>
      <w:pPr>
        <w:ind w:firstLine="562" w:firstLineChars="200"/>
        <w:rPr>
          <w:rFonts w:ascii="宋体" w:hAnsi="宋体" w:eastAsia="宋体" w:cs="宋体"/>
          <w:b/>
          <w:bCs/>
          <w:color w:val="191919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连云港市赣榆区金山镇西张夏小学校长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191919"/>
          <w:kern w:val="36"/>
          <w:sz w:val="28"/>
          <w:szCs w:val="28"/>
        </w:rPr>
        <w:t>韦海涛：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未来我们还将进一步加深和乡镇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ascii="宋体" w:hAnsi="宋体" w:eastAsia="宋体"/>
          <w:sz w:val="28"/>
          <w:szCs w:val="28"/>
        </w:rPr>
        <w:t>五老</w:t>
      </w:r>
      <w:r>
        <w:rPr>
          <w:rFonts w:hint="eastAsia" w:ascii="宋体" w:hAnsi="宋体" w:eastAsia="宋体"/>
          <w:sz w:val="28"/>
          <w:szCs w:val="28"/>
        </w:rPr>
        <w:t>”</w:t>
      </w:r>
      <w:r>
        <w:rPr>
          <w:rFonts w:ascii="宋体" w:hAnsi="宋体" w:eastAsia="宋体"/>
          <w:sz w:val="28"/>
          <w:szCs w:val="28"/>
        </w:rPr>
        <w:t>的合作，</w:t>
      </w:r>
      <w:r>
        <w:rPr>
          <w:rFonts w:hint="eastAsia" w:ascii="宋体" w:hAnsi="宋体" w:eastAsia="宋体"/>
          <w:sz w:val="28"/>
          <w:szCs w:val="28"/>
        </w:rPr>
        <w:t>开设短笛、二胡、月琴等课程。除了周末的舞蹈课程，每周三4点到5点，我们学校还开设了1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个校级社团和5个年级社团活动，让学生们有机会接触到更多知识，发现自己的兴趣所在，在快乐中学习，在快乐中成长。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连云港市教育局副局长、市委教育工委委员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李宏伟：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双减”工作开展以来，连云港市教育系统坚持“校内提质、校外治理、疏堵结合、标本兼治”的工作思路，分层设置基础活动，学科类拓展活动、社团活动课后服务框架，全面推行“菜单式选择+选课走班”课后服务范式，深入推进“沉浸式视导”考核评价方式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着力聚焦“三学课堂”教学质效提升，用个性化，多样化，生活化的课程为课后服务赋能，让学生的学习更好地回归校园。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30"/>
    <w:rsid w:val="006025EC"/>
    <w:rsid w:val="006C655E"/>
    <w:rsid w:val="007D4299"/>
    <w:rsid w:val="008C4F00"/>
    <w:rsid w:val="008E1977"/>
    <w:rsid w:val="009C1B30"/>
    <w:rsid w:val="00A651DD"/>
    <w:rsid w:val="00AE79E3"/>
    <w:rsid w:val="00B023B7"/>
    <w:rsid w:val="00CD20D9"/>
    <w:rsid w:val="7F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2022-05-25T03:16:00Z</dcterms:created>
  <dc:creator>王 颖</dc:creator>
  <cp:lastModifiedBy>雪瑞</cp:lastModifiedBy>
  <dcterms:modified xsi:type="dcterms:W3CDTF">2022-05-26T03:21:25Z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