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“我比任何时候更懂你”系列短视频燃情上线！这是最青春的追寻和响应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现代快报讯 未来属于青年，希望寄予青年。7月25日，由中央网信办网络传播局指导、中共江苏省委网信办出品、现代快报+制作的“ 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青年人更加坚定心向党、感党恩、跟党走，把红色基因、革命薪火代代传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庆祝中国共产党成立100周年大会上，习近平总书记对青年人寄予殷切期望。他说，新时代的中国青年要以实现中华民族伟大复兴为己任，增强做中国人的志气、骨气、底气，不负时代，不负韶华，不负党和人民的殷切期望！总书记的话让广大青少年热血沸腾，当代青少年发出了掷地有声的回应：“请党放心，强国有我！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百年波澜壮阔的历程中，有太多故事值得铭记，有太多回忆值得珍藏。“我比任何时候更懂你”系列短视频的拍摄，就是一场回顾百年征程、感悟初心使命的追寻之旅。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嘉兴南湖的红船是谁租来的？“进京赶考”出发地在哪里？“时间就是金钱 效率就是生命”是在哪里提出的？守岛人的一天是如何开始的……… 带着这些“青青之问”，现代快报联合全国30所高校、30个青青讲述人团队，奔赴全国21个城市，嘉兴、北京、深圳、南京、南昌、武汉、三湾、遵义、西柏坡、徐州、淮安…… 走进全国26家红色场馆，行程12000多公里，寻找答案。从中共一大开天辟地到南昌起义第一枪，从遵义会议的伟大转折到开国大典，从“深圳奇迹”到大国重器，从百年奥运梦圆到伟大抗疫精神……青青讲述人在饱含深情的讲述中，带大家一起回顾了中国共产党的百年风雨征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集系列短视频充分运用故事化讲述、可视化呈现、交互式引导等方式，借助“青年讲”“讲给青年听”形式，生动展现中国共产党百年奋斗的光辉历程。通过30个党史故事的讲述，让青年人在学党史中凝聚奋进伟力，让系列短视频成为一场面向青年团体的“大讲习”，一次红色教育的“大接力”。青青讲述人们更加自豪地说：“我比任何时候更懂你了！”</w:t>
      </w:r>
    </w:p>
    <w:p>
      <w:pPr>
        <w:rPr>
          <w:rFonts w:hint="eastAsia"/>
        </w:rPr>
      </w:pPr>
      <w:r>
        <w:rPr>
          <w:rFonts w:hint="eastAsia"/>
        </w:rPr>
        <w:t>7月25日，30集“我比任何时候更懂你”系列短视频在全国各大网络平台燃情上线，让我们一起重温红色经典，汲取奋进力量。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现代快报全媒体记者 张瑜 韩飞周游 于露 赵丹丹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DlhODdkZDZmZGY4ZjNkYmE0NTMzNzM4ZTFmNjAifQ=="/>
  </w:docVars>
  <w:rsids>
    <w:rsidRoot w:val="1F6623B8"/>
    <w:rsid w:val="1F6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2022-05-27T04:24:00Z</dcterms:created>
  <dc:creator>鱼</dc:creator>
  <cp:lastModifiedBy>鱼</cp:lastModifiedBy>
  <cp:lastPrinted>2022-05-27T04:27:35Z</cp:lastPrinted>
  <dcterms:modified xsi:type="dcterms:W3CDTF">2022-05-27T04:35:24Z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C5A8C589318C474383DE1271F05C69DA</vt:lpwstr>
  </property>
</Properties>
</file>