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val="0"/>
          <w:bCs w:val="0"/>
          <w:sz w:val="21"/>
          <w:szCs w:val="21"/>
        </w:rPr>
      </w:pPr>
      <w:r>
        <w:rPr>
          <w:rFonts w:hint="eastAsia"/>
          <w:b w:val="0"/>
          <w:bCs w:val="0"/>
          <w:sz w:val="21"/>
          <w:szCs w:val="21"/>
        </w:rPr>
        <w:t>我比任何时候更懂你丨</w:t>
      </w:r>
      <w:bookmarkStart w:id="0" w:name="_GoBack"/>
      <w:r>
        <w:rPr>
          <w:rFonts w:hint="eastAsia"/>
          <w:b w:val="0"/>
          <w:bCs w:val="0"/>
          <w:sz w:val="21"/>
          <w:szCs w:val="21"/>
        </w:rPr>
        <w:t>十九大提出的“新目标”是什么？</w:t>
      </w:r>
    </w:p>
    <w:bookmarkEnd w:id="0"/>
    <w:p>
      <w:pPr>
        <w:rPr>
          <w:rFonts w:hint="eastAsia"/>
          <w:b w:val="0"/>
          <w:bCs w:val="0"/>
          <w:sz w:val="21"/>
          <w:szCs w:val="21"/>
        </w:rPr>
      </w:pPr>
    </w:p>
    <w:p>
      <w:pPr>
        <w:ind w:firstLine="420" w:firstLineChars="200"/>
        <w:rPr>
          <w:rFonts w:hint="eastAsia"/>
          <w:b w:val="0"/>
          <w:bCs w:val="0"/>
          <w:sz w:val="21"/>
          <w:szCs w:val="21"/>
          <w:lang w:eastAsia="zh-CN"/>
        </w:rPr>
      </w:pPr>
      <w:r>
        <w:rPr>
          <w:rFonts w:hint="eastAsia"/>
          <w:b w:val="0"/>
          <w:bCs w:val="0"/>
          <w:sz w:val="21"/>
          <w:szCs w:val="21"/>
          <w:lang w:eastAsia="zh-CN"/>
        </w:rPr>
        <w:t>未来属于青年，希望寄予青年。由中央网信办网络传播局指导、中共江苏省委网信办出品、现代快报 + 制作的“我比任何时候更懂你”系列短视频燃情上线。现代快报联合全国30所高校、30个青青讲述人团队，奔赴全国21个城市，走进全国26家红色场馆，行程12000多公里，讲述30个党史故事。“我比任何时候更懂你”，这是最青春的追寻和响应，这是青年人对百年大党最深情的告白！</w:t>
      </w:r>
    </w:p>
    <w:p>
      <w:pPr>
        <w:rPr>
          <w:rFonts w:hint="eastAsia"/>
          <w:b w:val="0"/>
          <w:bCs w:val="0"/>
          <w:sz w:val="21"/>
          <w:szCs w:val="21"/>
          <w:lang w:eastAsia="zh-CN"/>
        </w:rPr>
      </w:pPr>
    </w:p>
    <w:p>
      <w:pPr>
        <w:ind w:firstLine="420" w:firstLineChars="200"/>
        <w:rPr>
          <w:rFonts w:hint="eastAsia"/>
          <w:b w:val="0"/>
          <w:bCs w:val="0"/>
          <w:sz w:val="21"/>
          <w:szCs w:val="21"/>
          <w:lang w:eastAsia="zh-CN"/>
        </w:rPr>
      </w:pPr>
      <w:r>
        <w:rPr>
          <w:rFonts w:hint="eastAsia"/>
          <w:b w:val="0"/>
          <w:bCs w:val="0"/>
          <w:sz w:val="21"/>
          <w:szCs w:val="21"/>
          <w:lang w:eastAsia="zh-CN"/>
        </w:rPr>
        <w:t>8月19日，“我比任何时候更懂你”系列短视频第26集《十九大提出的“新目标”是什么？》上线，本集青青讲述人是南京师范大学学生杜烨能。</w:t>
      </w:r>
    </w:p>
    <w:p>
      <w:pPr>
        <w:rPr>
          <w:rFonts w:hint="eastAsia"/>
          <w:b w:val="0"/>
          <w:bCs w:val="0"/>
          <w:sz w:val="21"/>
          <w:szCs w:val="21"/>
          <w:lang w:eastAsia="zh-CN"/>
        </w:rPr>
      </w:pPr>
    </w:p>
    <w:p>
      <w:pPr>
        <w:ind w:firstLine="420" w:firstLineChars="200"/>
        <w:rPr>
          <w:rFonts w:hint="eastAsia"/>
          <w:b w:val="0"/>
          <w:bCs w:val="0"/>
          <w:sz w:val="21"/>
          <w:szCs w:val="21"/>
          <w:lang w:eastAsia="zh-CN"/>
        </w:rPr>
      </w:pPr>
      <w:r>
        <w:rPr>
          <w:rFonts w:hint="eastAsia"/>
          <w:b w:val="0"/>
          <w:bCs w:val="0"/>
          <w:sz w:val="21"/>
          <w:szCs w:val="21"/>
          <w:lang w:eastAsia="zh-CN"/>
        </w:rPr>
        <w:t>2017年10月18日，举世瞩目的中国共产党第十九次全国代表大会隆重开幕。</w:t>
      </w:r>
    </w:p>
    <w:p>
      <w:pPr>
        <w:rPr>
          <w:rFonts w:hint="eastAsia"/>
          <w:b w:val="0"/>
          <w:bCs w:val="0"/>
          <w:sz w:val="21"/>
          <w:szCs w:val="21"/>
          <w:lang w:eastAsia="zh-CN"/>
        </w:rPr>
      </w:pPr>
    </w:p>
    <w:p>
      <w:pPr>
        <w:ind w:firstLine="420" w:firstLineChars="200"/>
        <w:rPr>
          <w:rFonts w:hint="eastAsia"/>
          <w:b w:val="0"/>
          <w:bCs w:val="0"/>
          <w:sz w:val="21"/>
          <w:szCs w:val="21"/>
          <w:lang w:eastAsia="zh-CN"/>
        </w:rPr>
      </w:pPr>
      <w:r>
        <w:rPr>
          <w:rFonts w:hint="eastAsia"/>
          <w:b w:val="0"/>
          <w:bCs w:val="0"/>
          <w:sz w:val="21"/>
          <w:szCs w:val="21"/>
          <w:lang w:eastAsia="zh-CN"/>
        </w:rPr>
        <w:t>十九大报告作出了“中国特色社会主义进入新时代”的重大判断，十八大以来的历史性成就和历史性变革，充分印证了这一重大政治论断。</w:t>
      </w:r>
    </w:p>
    <w:p>
      <w:pPr>
        <w:rPr>
          <w:rFonts w:hint="eastAsia"/>
          <w:b w:val="0"/>
          <w:bCs w:val="0"/>
          <w:sz w:val="21"/>
          <w:szCs w:val="21"/>
          <w:lang w:eastAsia="zh-CN"/>
        </w:rPr>
      </w:pPr>
    </w:p>
    <w:p>
      <w:pPr>
        <w:ind w:firstLine="420" w:firstLineChars="200"/>
        <w:rPr>
          <w:rFonts w:hint="eastAsia"/>
          <w:b w:val="0"/>
          <w:bCs w:val="0"/>
          <w:sz w:val="21"/>
          <w:szCs w:val="21"/>
          <w:lang w:eastAsia="zh-CN"/>
        </w:rPr>
      </w:pPr>
      <w:r>
        <w:rPr>
          <w:rFonts w:hint="eastAsia"/>
          <w:b w:val="0"/>
          <w:bCs w:val="0"/>
          <w:sz w:val="21"/>
          <w:szCs w:val="21"/>
          <w:lang w:eastAsia="zh-CN"/>
        </w:rPr>
        <w:t>十九大报告提出，到2020年全面建成小康社会，实现第一个百年奋斗目标；到2035年基本实现社会主义现代化；到本世纪中叶全面建成富强民主文明和谐美丽的社会主义现代化强国。</w:t>
      </w:r>
    </w:p>
    <w:p>
      <w:pPr>
        <w:rPr>
          <w:rFonts w:hint="eastAsia"/>
          <w:b w:val="0"/>
          <w:bCs w:val="0"/>
          <w:sz w:val="21"/>
          <w:szCs w:val="21"/>
          <w:lang w:eastAsia="zh-CN"/>
        </w:rPr>
      </w:pPr>
    </w:p>
    <w:p>
      <w:pPr>
        <w:ind w:firstLine="420" w:firstLineChars="200"/>
        <w:rPr>
          <w:rFonts w:hint="eastAsia"/>
          <w:b w:val="0"/>
          <w:bCs w:val="0"/>
          <w:sz w:val="21"/>
          <w:szCs w:val="21"/>
          <w:lang w:eastAsia="zh-CN"/>
        </w:rPr>
      </w:pPr>
      <w:r>
        <w:rPr>
          <w:rFonts w:hint="eastAsia"/>
          <w:b w:val="0"/>
          <w:bCs w:val="0"/>
          <w:sz w:val="21"/>
          <w:szCs w:val="21"/>
          <w:lang w:eastAsia="zh-CN"/>
        </w:rPr>
        <w:t>青青讲述人杜烨能是南京师范大学马克思主义学院的大四学生。“十九大召开时，我刚上大一，作为青年学生，我和同学们都非常关注这件国家政治生活中的大事。”他说，这几年，自己明显感觉到新时代带来的一系列新变化。</w:t>
      </w:r>
    </w:p>
    <w:p>
      <w:pPr>
        <w:rPr>
          <w:rFonts w:hint="eastAsia"/>
          <w:b w:val="0"/>
          <w:bCs w:val="0"/>
          <w:sz w:val="21"/>
          <w:szCs w:val="21"/>
          <w:lang w:eastAsia="zh-CN"/>
        </w:rPr>
      </w:pPr>
    </w:p>
    <w:p>
      <w:pPr>
        <w:ind w:firstLine="420" w:firstLineChars="200"/>
        <w:rPr>
          <w:rFonts w:hint="eastAsia"/>
          <w:b w:val="0"/>
          <w:bCs w:val="0"/>
          <w:sz w:val="21"/>
          <w:szCs w:val="21"/>
          <w:lang w:eastAsia="zh-CN"/>
        </w:rPr>
      </w:pPr>
      <w:r>
        <w:rPr>
          <w:rFonts w:hint="eastAsia"/>
          <w:b w:val="0"/>
          <w:bCs w:val="0"/>
          <w:sz w:val="21"/>
          <w:szCs w:val="21"/>
          <w:lang w:eastAsia="zh-CN"/>
        </w:rPr>
        <w:t>杜烨能是一名中国共产党党员。2020年，他参加了先锋党员脱贫攻坚一线挂职锻炼项目，来到溧水上洋社区挂职锻炼。“这里曾经是一个经济薄弱村。如今，村里脱贫摘帽，乡亲们的日子越来越好，孩子上学也更方便。”杜烨能说，十九大报告中强调，要使人民获得感、幸福感、安全感更加充实、更有保障、更可持续，在上洋社区挂职锻炼期间，他真真切切地感受到了。他表示，未来要更加坚定理想信念，志存高远，脚踏实地，在拼搏奋斗中放飞青春梦想。</w:t>
      </w:r>
    </w:p>
    <w:p>
      <w:pPr>
        <w:rPr>
          <w:rFonts w:hint="eastAsia"/>
          <w:b w:val="0"/>
          <w:bCs w:val="0"/>
          <w:sz w:val="21"/>
          <w:szCs w:val="21"/>
          <w:lang w:eastAsia="zh-CN"/>
        </w:rPr>
      </w:pPr>
    </w:p>
    <w:p>
      <w:pPr>
        <w:rPr>
          <w:rFonts w:hint="eastAsia"/>
          <w:b w:val="0"/>
          <w:bCs w:val="0"/>
          <w:sz w:val="21"/>
          <w:szCs w:val="21"/>
          <w:lang w:eastAsia="zh-CN"/>
        </w:rPr>
      </w:pPr>
      <w:r>
        <w:rPr>
          <w:rFonts w:hint="eastAsia"/>
          <w:b w:val="0"/>
          <w:bCs w:val="0"/>
          <w:sz w:val="21"/>
          <w:szCs w:val="21"/>
          <w:lang w:eastAsia="zh-CN"/>
        </w:rPr>
        <w:t>现代快报全媒体记者 邵倩倩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1YjQ3OGUyMzc4NTc4ZjlkYWEyZjQ1YzhlZWIwNzYifQ=="/>
  </w:docVars>
  <w:rsids>
    <w:rsidRoot w:val="00000000"/>
    <w:rsid w:val="2D182972"/>
    <w:rsid w:val="2EB341CF"/>
    <w:rsid w:val="3B3E5CB2"/>
    <w:rsid w:val="44ED471A"/>
    <w:rsid w:val="47445BAE"/>
    <w:rsid w:val="4C8A2ACC"/>
    <w:rsid w:val="62D869EC"/>
    <w:rsid w:val="70B43257"/>
    <w:rsid w:val="75694339"/>
    <w:rsid w:val="7AF60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1101</Words>
  <Characters>1122</Characters>
  <Lines>0</Lines>
  <Paragraphs>0</Paragraphs>
  <TotalTime>14</TotalTime>
  <ScaleCrop>false</ScaleCrop>
  <LinksUpToDate>false</LinksUpToDate>
  <CharactersWithSpaces>1131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2022-05-27T04:26:00Z</dcterms:created>
  <dc:creator>jimy</dc:creator>
  <cp:lastModifiedBy>jimy</cp:lastModifiedBy>
  <dcterms:modified xsi:type="dcterms:W3CDTF">2022-05-27T05:21:45Z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3014D3E36EC74C479F8C58FB5E86F85A</vt:lpwstr>
  </property>
</Properties>
</file>